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AED991" w14:textId="1A66E84F" w:rsidR="00151514" w:rsidRPr="009D4B22" w:rsidRDefault="009918CF" w:rsidP="009D4B22">
      <w:pPr>
        <w:jc w:val="center"/>
        <w:rPr>
          <w:rFonts w:ascii="ＭＳ Ｐ明朝" w:eastAsia="ＭＳ Ｐ明朝" w:hAnsi="ＭＳ Ｐ明朝"/>
          <w:sz w:val="32"/>
          <w:szCs w:val="32"/>
        </w:rPr>
      </w:pPr>
      <w:r w:rsidRPr="009D4B22">
        <w:rPr>
          <w:rFonts w:ascii="ＭＳ Ｐ明朝" w:eastAsia="ＭＳ Ｐ明朝" w:hAnsi="ＭＳ Ｐ明朝"/>
          <w:sz w:val="32"/>
          <w:szCs w:val="32"/>
        </w:rPr>
        <w:t>2024年度</w:t>
      </w:r>
      <w:r w:rsidR="00DB3C8E">
        <w:rPr>
          <w:rFonts w:ascii="ＭＳ Ｐ明朝" w:eastAsia="ＭＳ Ｐ明朝" w:hAnsi="ＭＳ Ｐ明朝" w:hint="eastAsia"/>
          <w:sz w:val="32"/>
          <w:szCs w:val="32"/>
        </w:rPr>
        <w:t>愛知県血液検査</w:t>
      </w:r>
      <w:r w:rsidRPr="009D4B22">
        <w:rPr>
          <w:rFonts w:ascii="ＭＳ Ｐ明朝" w:eastAsia="ＭＳ Ｐ明朝" w:hAnsi="ＭＳ Ｐ明朝"/>
          <w:sz w:val="32"/>
          <w:szCs w:val="32"/>
        </w:rPr>
        <w:t>研究班</w:t>
      </w:r>
      <w:r w:rsidR="00F737C5">
        <w:rPr>
          <w:rFonts w:ascii="ＭＳ Ｐ明朝" w:eastAsia="ＭＳ Ｐ明朝" w:hAnsi="ＭＳ Ｐ明朝" w:hint="eastAsia"/>
          <w:sz w:val="32"/>
          <w:szCs w:val="32"/>
        </w:rPr>
        <w:t>6</w:t>
      </w:r>
      <w:r w:rsidR="006B3DF0">
        <w:rPr>
          <w:rFonts w:ascii="ＭＳ Ｐ明朝" w:eastAsia="ＭＳ Ｐ明朝" w:hAnsi="ＭＳ Ｐ明朝" w:hint="eastAsia"/>
          <w:sz w:val="32"/>
          <w:szCs w:val="32"/>
        </w:rPr>
        <w:t>月</w:t>
      </w:r>
      <w:r w:rsidRPr="009D4B22">
        <w:rPr>
          <w:rFonts w:ascii="ＭＳ Ｐ明朝" w:eastAsia="ＭＳ Ｐ明朝" w:hAnsi="ＭＳ Ｐ明朝"/>
          <w:sz w:val="32"/>
          <w:szCs w:val="32"/>
        </w:rPr>
        <w:t>研究会</w:t>
      </w:r>
    </w:p>
    <w:p w14:paraId="61F84339" w14:textId="7721421F" w:rsidR="00151514" w:rsidRPr="00121F4D" w:rsidRDefault="006B3DF0" w:rsidP="006B3DF0">
      <w:pPr>
        <w:jc w:val="center"/>
        <w:rPr>
          <w:rFonts w:ascii="ＭＳ Ｐ明朝" w:eastAsia="ＭＳ Ｐ明朝" w:hAnsi="ＭＳ Ｐ明朝"/>
          <w:sz w:val="24"/>
          <w:szCs w:val="24"/>
        </w:rPr>
      </w:pPr>
      <w:r w:rsidRPr="00121F4D">
        <w:rPr>
          <w:rFonts w:ascii="ＭＳ Ｐ明朝" w:eastAsia="ＭＳ Ｐ明朝" w:hAnsi="ＭＳ Ｐ明朝" w:hint="eastAsia"/>
          <w:sz w:val="24"/>
          <w:szCs w:val="24"/>
        </w:rPr>
        <w:t>～アンケート集計結果～</w:t>
      </w:r>
    </w:p>
    <w:p w14:paraId="77ED2FB3" w14:textId="4525E0CD" w:rsidR="004F79D5" w:rsidRPr="00121F4D" w:rsidRDefault="004F79D5" w:rsidP="006B3DF0">
      <w:pPr>
        <w:jc w:val="center"/>
        <w:rPr>
          <w:rFonts w:ascii="ＭＳ Ｐ明朝" w:eastAsia="ＭＳ Ｐ明朝" w:hAnsi="ＭＳ Ｐ明朝"/>
          <w:sz w:val="22"/>
        </w:rPr>
      </w:pPr>
      <w:r>
        <w:rPr>
          <w:rFonts w:ascii="ＭＳ Ｐ明朝" w:eastAsia="ＭＳ Ｐ明朝" w:hAnsi="ＭＳ Ｐ明朝" w:hint="eastAsia"/>
        </w:rPr>
        <w:t xml:space="preserve">　　　　　　　　　　　　　　　　　　　　　　　　　　　　　　　　　　　　　　　　　　</w:t>
      </w:r>
      <w:r w:rsidRPr="00121F4D">
        <w:rPr>
          <w:rFonts w:ascii="ＭＳ Ｐ明朝" w:eastAsia="ＭＳ Ｐ明朝" w:hAnsi="ＭＳ Ｐ明朝" w:hint="eastAsia"/>
          <w:sz w:val="22"/>
        </w:rPr>
        <w:t xml:space="preserve">　作成日</w:t>
      </w:r>
      <w:r w:rsidR="00BE0E13" w:rsidRPr="00121F4D">
        <w:rPr>
          <w:rFonts w:ascii="ＭＳ Ｐ明朝" w:eastAsia="ＭＳ Ｐ明朝" w:hAnsi="ＭＳ Ｐ明朝" w:hint="eastAsia"/>
          <w:sz w:val="22"/>
        </w:rPr>
        <w:t xml:space="preserve">　2024</w:t>
      </w:r>
      <w:r w:rsidRPr="00121F4D">
        <w:rPr>
          <w:rFonts w:ascii="ＭＳ Ｐ明朝" w:eastAsia="ＭＳ Ｐ明朝" w:hAnsi="ＭＳ Ｐ明朝" w:hint="eastAsia"/>
          <w:sz w:val="22"/>
        </w:rPr>
        <w:t>年６月</w:t>
      </w:r>
      <w:r w:rsidR="00121F4D" w:rsidRPr="00121F4D">
        <w:rPr>
          <w:rFonts w:ascii="ＭＳ Ｐ明朝" w:eastAsia="ＭＳ Ｐ明朝" w:hAnsi="ＭＳ Ｐ明朝" w:hint="eastAsia"/>
          <w:sz w:val="22"/>
        </w:rPr>
        <w:t>16</w:t>
      </w:r>
      <w:r w:rsidRPr="00121F4D">
        <w:rPr>
          <w:rFonts w:ascii="ＭＳ Ｐ明朝" w:eastAsia="ＭＳ Ｐ明朝" w:hAnsi="ＭＳ Ｐ明朝" w:hint="eastAsia"/>
          <w:sz w:val="22"/>
        </w:rPr>
        <w:t>日</w:t>
      </w:r>
    </w:p>
    <w:p w14:paraId="535EC1CB" w14:textId="77777777" w:rsidR="00151514" w:rsidRDefault="00151514">
      <w:pPr>
        <w:rPr>
          <w:rFonts w:ascii="ＭＳ Ｐ明朝" w:eastAsia="ＭＳ Ｐ明朝" w:hAnsi="ＭＳ Ｐ明朝"/>
        </w:rPr>
      </w:pPr>
    </w:p>
    <w:p w14:paraId="21A34CC1" w14:textId="1750F46C" w:rsidR="000B2219" w:rsidRPr="00121F4D" w:rsidRDefault="000B2219" w:rsidP="000B2219">
      <w:pPr>
        <w:rPr>
          <w:rFonts w:ascii="ＭＳ Ｐ明朝" w:eastAsia="ＭＳ Ｐ明朝" w:hAnsi="ＭＳ Ｐ明朝"/>
          <w:sz w:val="24"/>
          <w:szCs w:val="24"/>
        </w:rPr>
      </w:pPr>
      <w:r w:rsidRPr="00121F4D">
        <w:rPr>
          <w:rFonts w:ascii="ＭＳ Ｐ明朝" w:eastAsia="ＭＳ Ｐ明朝" w:hAnsi="ＭＳ Ｐ明朝" w:hint="eastAsia"/>
          <w:sz w:val="24"/>
          <w:szCs w:val="24"/>
        </w:rPr>
        <w:t>テーマ：</w:t>
      </w:r>
      <w:r w:rsidR="00F737C5" w:rsidRPr="00121F4D">
        <w:rPr>
          <w:rFonts w:ascii="ＭＳ Ｐ明朝" w:eastAsia="ＭＳ Ｐ明朝" w:hAnsi="ＭＳ Ｐ明朝" w:hint="eastAsia"/>
          <w:sz w:val="24"/>
          <w:szCs w:val="24"/>
        </w:rPr>
        <w:t>『認定血液検査技師試験』受験を目指そう！</w:t>
      </w:r>
    </w:p>
    <w:p w14:paraId="10C44123" w14:textId="0B8DD1D0" w:rsidR="000B2219" w:rsidRPr="00121F4D" w:rsidRDefault="00F737C5" w:rsidP="000B2219">
      <w:pPr>
        <w:rPr>
          <w:rFonts w:ascii="ＭＳ Ｐ明朝" w:eastAsia="ＭＳ Ｐ明朝" w:hAnsi="ＭＳ Ｐ明朝"/>
          <w:sz w:val="24"/>
          <w:szCs w:val="24"/>
        </w:rPr>
      </w:pPr>
      <w:r w:rsidRPr="00121F4D">
        <w:rPr>
          <w:rFonts w:ascii="ＭＳ Ｐ明朝" w:eastAsia="ＭＳ Ｐ明朝" w:hAnsi="ＭＳ Ｐ明朝" w:hint="eastAsia"/>
          <w:sz w:val="24"/>
          <w:szCs w:val="24"/>
        </w:rPr>
        <w:t>開催日時：</w:t>
      </w:r>
      <w:r w:rsidR="00295CA6" w:rsidRPr="00121F4D">
        <w:rPr>
          <w:rFonts w:ascii="ＭＳ Ｐ明朝" w:eastAsia="ＭＳ Ｐ明朝" w:hAnsi="ＭＳ Ｐ明朝" w:hint="eastAsia"/>
          <w:sz w:val="24"/>
          <w:szCs w:val="24"/>
        </w:rPr>
        <w:t>２０２４</w:t>
      </w:r>
      <w:r w:rsidR="00295CA6" w:rsidRPr="00121F4D">
        <w:rPr>
          <w:rFonts w:ascii="ＭＳ Ｐ明朝" w:eastAsia="ＭＳ Ｐ明朝" w:hAnsi="ＭＳ Ｐ明朝"/>
          <w:sz w:val="24"/>
          <w:szCs w:val="24"/>
        </w:rPr>
        <w:t>年</w:t>
      </w:r>
      <w:r w:rsidRPr="00121F4D">
        <w:rPr>
          <w:rFonts w:ascii="ＭＳ Ｐ明朝" w:eastAsia="ＭＳ Ｐ明朝" w:hAnsi="ＭＳ Ｐ明朝" w:hint="eastAsia"/>
          <w:sz w:val="24"/>
          <w:szCs w:val="24"/>
        </w:rPr>
        <w:t>6</w:t>
      </w:r>
      <w:r w:rsidR="00295CA6" w:rsidRPr="00121F4D">
        <w:rPr>
          <w:rFonts w:ascii="ＭＳ Ｐ明朝" w:eastAsia="ＭＳ Ｐ明朝" w:hAnsi="ＭＳ Ｐ明朝"/>
          <w:sz w:val="24"/>
          <w:szCs w:val="24"/>
        </w:rPr>
        <w:t>月1</w:t>
      </w:r>
      <w:r w:rsidRPr="00121F4D">
        <w:rPr>
          <w:rFonts w:ascii="ＭＳ Ｐ明朝" w:eastAsia="ＭＳ Ｐ明朝" w:hAnsi="ＭＳ Ｐ明朝" w:hint="eastAsia"/>
          <w:sz w:val="24"/>
          <w:szCs w:val="24"/>
        </w:rPr>
        <w:t>5</w:t>
      </w:r>
      <w:r w:rsidR="00295CA6" w:rsidRPr="00121F4D">
        <w:rPr>
          <w:rFonts w:ascii="ＭＳ Ｐ明朝" w:eastAsia="ＭＳ Ｐ明朝" w:hAnsi="ＭＳ Ｐ明朝"/>
          <w:sz w:val="24"/>
          <w:szCs w:val="24"/>
        </w:rPr>
        <w:t>日（土）</w:t>
      </w:r>
      <w:r w:rsidRPr="00121F4D">
        <w:rPr>
          <w:rFonts w:ascii="ＭＳ Ｐ明朝" w:eastAsia="ＭＳ Ｐ明朝" w:hAnsi="ＭＳ Ｐ明朝" w:hint="eastAsia"/>
          <w:sz w:val="24"/>
          <w:szCs w:val="24"/>
        </w:rPr>
        <w:t xml:space="preserve">　15：00～17：30</w:t>
      </w:r>
    </w:p>
    <w:p w14:paraId="333379DB" w14:textId="1FDB7339" w:rsidR="000A3044" w:rsidRPr="00121F4D" w:rsidRDefault="000A3044" w:rsidP="000B2219">
      <w:pPr>
        <w:rPr>
          <w:rFonts w:ascii="ＭＳ Ｐ明朝" w:eastAsia="ＭＳ Ｐ明朝" w:hAnsi="ＭＳ Ｐ明朝"/>
          <w:sz w:val="24"/>
          <w:szCs w:val="24"/>
        </w:rPr>
      </w:pPr>
      <w:r w:rsidRPr="00121F4D">
        <w:rPr>
          <w:rFonts w:ascii="ＭＳ Ｐ明朝" w:eastAsia="ＭＳ Ｐ明朝" w:hAnsi="ＭＳ Ｐ明朝" w:hint="eastAsia"/>
          <w:sz w:val="24"/>
          <w:szCs w:val="24"/>
        </w:rPr>
        <w:t>開催場所：リップルスクエア（アーバンネット名古屋ビル</w:t>
      </w:r>
      <w:r w:rsidRPr="00121F4D">
        <w:rPr>
          <w:rFonts w:ascii="ＭＳ Ｐ明朝" w:eastAsia="ＭＳ Ｐ明朝" w:hAnsi="ＭＳ Ｐ明朝"/>
          <w:sz w:val="24"/>
          <w:szCs w:val="24"/>
        </w:rPr>
        <w:t xml:space="preserve"> 20F）</w:t>
      </w:r>
    </w:p>
    <w:p w14:paraId="527F9DAF" w14:textId="022DE9C3" w:rsidR="00151514" w:rsidRPr="00121F4D" w:rsidRDefault="00D87121" w:rsidP="000B2219">
      <w:pPr>
        <w:rPr>
          <w:rFonts w:ascii="ＭＳ Ｐ明朝" w:eastAsia="ＭＳ Ｐ明朝" w:hAnsi="ＭＳ Ｐ明朝"/>
          <w:sz w:val="24"/>
          <w:szCs w:val="24"/>
        </w:rPr>
      </w:pPr>
      <w:r w:rsidRPr="00121F4D">
        <w:rPr>
          <w:rFonts w:ascii="ＭＳ Ｐ明朝" w:eastAsia="ＭＳ Ｐ明朝" w:hAnsi="ＭＳ Ｐ明朝" w:hint="eastAsia"/>
          <w:sz w:val="24"/>
          <w:szCs w:val="24"/>
        </w:rPr>
        <w:t>参加人数：４９名</w:t>
      </w:r>
    </w:p>
    <w:p w14:paraId="1BDE7FCB" w14:textId="56976C2F" w:rsidR="00151514" w:rsidRPr="00CA2ED6" w:rsidRDefault="00945F9B">
      <w:pPr>
        <w:rPr>
          <w:rFonts w:ascii="ＭＳ Ｐ明朝" w:eastAsia="ＭＳ Ｐ明朝" w:hAnsi="ＭＳ Ｐ明朝"/>
          <w:sz w:val="32"/>
          <w:szCs w:val="32"/>
        </w:rPr>
      </w:pPr>
      <w:r w:rsidRPr="00CA2ED6">
        <w:rPr>
          <w:rFonts w:ascii="ＭＳ Ｐ明朝" w:eastAsia="ＭＳ Ｐ明朝" w:hAnsi="ＭＳ Ｐ明朝" w:hint="eastAsia"/>
          <w:sz w:val="32"/>
          <w:szCs w:val="32"/>
        </w:rPr>
        <w:t>【参加者の概要】</w:t>
      </w:r>
    </w:p>
    <w:p w14:paraId="42DE4BCA" w14:textId="40E02720" w:rsidR="00945F9B" w:rsidRPr="00CA2ED6" w:rsidRDefault="00D87121" w:rsidP="00945F9B">
      <w:pPr>
        <w:pStyle w:val="a3"/>
        <w:numPr>
          <w:ilvl w:val="0"/>
          <w:numId w:val="5"/>
        </w:numPr>
        <w:ind w:leftChars="0"/>
        <w:rPr>
          <w:rFonts w:ascii="ＭＳ Ｐ明朝" w:eastAsia="ＭＳ Ｐ明朝" w:hAnsi="ＭＳ Ｐ明朝"/>
          <w:sz w:val="24"/>
          <w:szCs w:val="24"/>
        </w:rPr>
      </w:pPr>
      <w:r>
        <w:rPr>
          <w:rFonts w:ascii="ＭＳ Ｐ明朝" w:eastAsia="ＭＳ Ｐ明朝" w:hAnsi="ＭＳ Ｐ明朝" w:hint="eastAsia"/>
          <w:sz w:val="24"/>
          <w:szCs w:val="24"/>
        </w:rPr>
        <w:t xml:space="preserve">　</w:t>
      </w:r>
      <w:r w:rsidR="00945F9B" w:rsidRPr="00CA2ED6">
        <w:rPr>
          <w:rFonts w:ascii="ＭＳ Ｐ明朝" w:eastAsia="ＭＳ Ｐ明朝" w:hAnsi="ＭＳ Ｐ明朝" w:hint="eastAsia"/>
          <w:sz w:val="24"/>
          <w:szCs w:val="24"/>
        </w:rPr>
        <w:t>所属技師会について</w:t>
      </w:r>
    </w:p>
    <w:p w14:paraId="0B0AB109" w14:textId="3E5332A8" w:rsidR="00EC73ED" w:rsidRPr="00945F9B" w:rsidRDefault="000A3044" w:rsidP="00EC73ED">
      <w:pPr>
        <w:pStyle w:val="a3"/>
        <w:ind w:leftChars="0" w:left="360"/>
        <w:rPr>
          <w:rFonts w:ascii="ＭＳ Ｐ明朝" w:eastAsia="ＭＳ Ｐ明朝" w:hAnsi="ＭＳ Ｐ明朝"/>
        </w:rPr>
      </w:pPr>
      <w:r>
        <w:rPr>
          <w:noProof/>
        </w:rPr>
        <w:drawing>
          <wp:anchor distT="0" distB="0" distL="114300" distR="114300" simplePos="0" relativeHeight="251665408" behindDoc="0" locked="0" layoutInCell="1" allowOverlap="1" wp14:anchorId="18CB3D9C" wp14:editId="7EAB2298">
            <wp:simplePos x="0" y="0"/>
            <wp:positionH relativeFrom="column">
              <wp:posOffset>-81915</wp:posOffset>
            </wp:positionH>
            <wp:positionV relativeFrom="paragraph">
              <wp:posOffset>103505</wp:posOffset>
            </wp:positionV>
            <wp:extent cx="3581400" cy="2529840"/>
            <wp:effectExtent l="0" t="0" r="0" b="3810"/>
            <wp:wrapSquare wrapText="bothSides"/>
            <wp:docPr id="1258768450" name="グラフ 1">
              <a:extLst xmlns:a="http://schemas.openxmlformats.org/drawingml/2006/main">
                <a:ext uri="{FF2B5EF4-FFF2-40B4-BE49-F238E27FC236}">
                  <a16:creationId xmlns:a16="http://schemas.microsoft.com/office/drawing/2014/main" id="{BBE09EC5-7339-6D18-5F7C-092C02162B7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anchor>
        </w:drawing>
      </w:r>
    </w:p>
    <w:p w14:paraId="48F63D8C" w14:textId="6B528118" w:rsidR="00151514" w:rsidRDefault="00151514">
      <w:pPr>
        <w:rPr>
          <w:rFonts w:ascii="ＭＳ Ｐ明朝" w:eastAsia="ＭＳ Ｐ明朝" w:hAnsi="ＭＳ Ｐ明朝"/>
        </w:rPr>
      </w:pPr>
    </w:p>
    <w:p w14:paraId="155F35A6" w14:textId="77777777" w:rsidR="00151514" w:rsidRDefault="00151514">
      <w:pPr>
        <w:rPr>
          <w:rFonts w:ascii="ＭＳ Ｐ明朝" w:eastAsia="ＭＳ Ｐ明朝" w:hAnsi="ＭＳ Ｐ明朝"/>
        </w:rPr>
      </w:pPr>
    </w:p>
    <w:p w14:paraId="28904DD0" w14:textId="77777777" w:rsidR="00151514" w:rsidRDefault="00151514">
      <w:pPr>
        <w:rPr>
          <w:rFonts w:ascii="ＭＳ Ｐ明朝" w:eastAsia="ＭＳ Ｐ明朝" w:hAnsi="ＭＳ Ｐ明朝"/>
        </w:rPr>
      </w:pPr>
    </w:p>
    <w:p w14:paraId="5573EFD1" w14:textId="77777777" w:rsidR="00151514" w:rsidRDefault="00151514">
      <w:pPr>
        <w:rPr>
          <w:rFonts w:ascii="ＭＳ Ｐ明朝" w:eastAsia="ＭＳ Ｐ明朝" w:hAnsi="ＭＳ Ｐ明朝"/>
        </w:rPr>
      </w:pPr>
    </w:p>
    <w:p w14:paraId="0CC8EC12" w14:textId="77777777" w:rsidR="00151514" w:rsidRDefault="00151514">
      <w:pPr>
        <w:rPr>
          <w:rFonts w:ascii="ＭＳ Ｐ明朝" w:eastAsia="ＭＳ Ｐ明朝" w:hAnsi="ＭＳ Ｐ明朝"/>
        </w:rPr>
      </w:pPr>
    </w:p>
    <w:p w14:paraId="2F42088C" w14:textId="77777777" w:rsidR="00151514" w:rsidRPr="00753A41" w:rsidRDefault="00151514">
      <w:pPr>
        <w:rPr>
          <w:rFonts w:ascii="ＭＳ Ｐ明朝" w:eastAsia="ＭＳ Ｐ明朝" w:hAnsi="ＭＳ Ｐ明朝"/>
        </w:rPr>
      </w:pPr>
    </w:p>
    <w:p w14:paraId="4A57427D" w14:textId="77777777" w:rsidR="00151514" w:rsidRDefault="00151514">
      <w:pPr>
        <w:rPr>
          <w:rFonts w:ascii="ＭＳ Ｐ明朝" w:eastAsia="ＭＳ Ｐ明朝" w:hAnsi="ＭＳ Ｐ明朝"/>
        </w:rPr>
      </w:pPr>
    </w:p>
    <w:p w14:paraId="2FE72508" w14:textId="39C8E5B8" w:rsidR="00151514" w:rsidRDefault="00151514">
      <w:pPr>
        <w:rPr>
          <w:rFonts w:ascii="ＭＳ Ｐ明朝" w:eastAsia="ＭＳ Ｐ明朝" w:hAnsi="ＭＳ Ｐ明朝"/>
        </w:rPr>
      </w:pPr>
    </w:p>
    <w:p w14:paraId="62B37BBD" w14:textId="795F287B" w:rsidR="00151514" w:rsidRDefault="00151514">
      <w:pPr>
        <w:rPr>
          <w:rFonts w:ascii="ＭＳ Ｐ明朝" w:eastAsia="ＭＳ Ｐ明朝" w:hAnsi="ＭＳ Ｐ明朝"/>
        </w:rPr>
      </w:pPr>
    </w:p>
    <w:p w14:paraId="5D8DD5B1" w14:textId="31974AA8" w:rsidR="00151514" w:rsidRDefault="00151514">
      <w:pPr>
        <w:rPr>
          <w:rFonts w:ascii="ＭＳ Ｐ明朝" w:eastAsia="ＭＳ Ｐ明朝" w:hAnsi="ＭＳ Ｐ明朝"/>
        </w:rPr>
      </w:pPr>
    </w:p>
    <w:p w14:paraId="11C4C0C3" w14:textId="433924E4" w:rsidR="00151514" w:rsidRDefault="00151514">
      <w:pPr>
        <w:rPr>
          <w:rFonts w:ascii="ＭＳ Ｐ明朝" w:eastAsia="ＭＳ Ｐ明朝" w:hAnsi="ＭＳ Ｐ明朝"/>
        </w:rPr>
      </w:pPr>
    </w:p>
    <w:p w14:paraId="4A83E05A" w14:textId="0249068A" w:rsidR="00151514" w:rsidRDefault="005324F5" w:rsidP="002725F9">
      <w:pPr>
        <w:pStyle w:val="a3"/>
        <w:numPr>
          <w:ilvl w:val="0"/>
          <w:numId w:val="5"/>
        </w:numPr>
        <w:ind w:leftChars="0"/>
        <w:rPr>
          <w:rFonts w:ascii="ＭＳ Ｐ明朝" w:eastAsia="ＭＳ Ｐ明朝" w:hAnsi="ＭＳ Ｐ明朝"/>
          <w:sz w:val="24"/>
          <w:szCs w:val="24"/>
        </w:rPr>
      </w:pPr>
      <w:r>
        <w:rPr>
          <w:noProof/>
        </w:rPr>
        <w:drawing>
          <wp:anchor distT="0" distB="0" distL="114300" distR="114300" simplePos="0" relativeHeight="251666432" behindDoc="0" locked="0" layoutInCell="1" allowOverlap="1" wp14:anchorId="5E2AFECD" wp14:editId="592E026C">
            <wp:simplePos x="0" y="0"/>
            <wp:positionH relativeFrom="column">
              <wp:posOffset>-36195</wp:posOffset>
            </wp:positionH>
            <wp:positionV relativeFrom="page">
              <wp:posOffset>7078980</wp:posOffset>
            </wp:positionV>
            <wp:extent cx="5273040" cy="2505075"/>
            <wp:effectExtent l="0" t="0" r="3810" b="9525"/>
            <wp:wrapTopAndBottom/>
            <wp:docPr id="4" name="図 3" descr="フォームの回答のグラフ。質問のタイトル: 研究会はどこで知りましたか？。回答数: 36 件の回答。">
              <a:extLst xmlns:a="http://schemas.openxmlformats.org/drawingml/2006/main">
                <a:ext uri="{FF2B5EF4-FFF2-40B4-BE49-F238E27FC236}">
                  <a16:creationId xmlns:a16="http://schemas.microsoft.com/office/drawing/2014/main" id="{9F0CFAD4-4C11-E6DB-3758-8F6CE4ABED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descr="フォームの回答のグラフ。質問のタイトル: 研究会はどこで知りましたか？。回答数: 36 件の回答。">
                      <a:extLst>
                        <a:ext uri="{FF2B5EF4-FFF2-40B4-BE49-F238E27FC236}">
                          <a16:creationId xmlns:a16="http://schemas.microsoft.com/office/drawing/2014/main" id="{9F0CFAD4-4C11-E6DB-3758-8F6CE4ABED9D}"/>
                        </a:ext>
                      </a:extLst>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3040" cy="2505075"/>
                    </a:xfrm>
                    <a:prstGeom prst="rect">
                      <a:avLst/>
                    </a:prstGeom>
                    <a:noFill/>
                  </pic:spPr>
                </pic:pic>
              </a:graphicData>
            </a:graphic>
            <wp14:sizeRelH relativeFrom="margin">
              <wp14:pctWidth>0</wp14:pctWidth>
            </wp14:sizeRelH>
            <wp14:sizeRelV relativeFrom="margin">
              <wp14:pctHeight>0</wp14:pctHeight>
            </wp14:sizeRelV>
          </wp:anchor>
        </w:drawing>
      </w:r>
      <w:r w:rsidR="000A3044">
        <w:rPr>
          <w:noProof/>
        </w:rPr>
        <mc:AlternateContent>
          <mc:Choice Requires="wps">
            <w:drawing>
              <wp:anchor distT="0" distB="0" distL="114300" distR="114300" simplePos="0" relativeHeight="251667456" behindDoc="0" locked="0" layoutInCell="1" allowOverlap="1" wp14:anchorId="092930A4" wp14:editId="3325F305">
                <wp:simplePos x="0" y="0"/>
                <wp:positionH relativeFrom="column">
                  <wp:posOffset>123825</wp:posOffset>
                </wp:positionH>
                <wp:positionV relativeFrom="paragraph">
                  <wp:posOffset>659765</wp:posOffset>
                </wp:positionV>
                <wp:extent cx="632460" cy="167640"/>
                <wp:effectExtent l="0" t="0" r="0" b="3810"/>
                <wp:wrapNone/>
                <wp:docPr id="912628751" name="正方形/長方形 1"/>
                <wp:cNvGraphicFramePr/>
                <a:graphic xmlns:a="http://schemas.openxmlformats.org/drawingml/2006/main">
                  <a:graphicData uri="http://schemas.microsoft.com/office/word/2010/wordprocessingShape">
                    <wps:wsp>
                      <wps:cNvSpPr/>
                      <wps:spPr>
                        <a:xfrm>
                          <a:off x="0" y="0"/>
                          <a:ext cx="632460" cy="16764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CC94BC" id="正方形/長方形 1" o:spid="_x0000_s1026" style="position:absolute;left:0;text-align:left;margin-left:9.75pt;margin-top:51.95pt;width:49.8pt;height:13.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" fillcolor="white [3212]" stroked="f" strokeweight="1pt"/>
            </w:pict>
          </mc:Fallback>
        </mc:AlternateContent>
      </w:r>
      <w:r w:rsidR="000130C0" w:rsidRPr="00CA2ED6">
        <w:rPr>
          <w:rFonts w:ascii="ＭＳ Ｐ明朝" w:eastAsia="ＭＳ Ｐ明朝" w:hAnsi="ＭＳ Ｐ明朝" w:hint="eastAsia"/>
          <w:sz w:val="24"/>
          <w:szCs w:val="24"/>
        </w:rPr>
        <w:t>研究会の情報について</w:t>
      </w:r>
    </w:p>
    <w:p w14:paraId="3E753E6F" w14:textId="47DAC1BE" w:rsidR="00151514" w:rsidRDefault="005324F5" w:rsidP="0059700B">
      <w:pPr>
        <w:pStyle w:val="a3"/>
        <w:numPr>
          <w:ilvl w:val="0"/>
          <w:numId w:val="5"/>
        </w:numPr>
        <w:ind w:leftChars="0"/>
        <w:rPr>
          <w:rFonts w:ascii="ＭＳ Ｐ明朝" w:eastAsia="ＭＳ Ｐ明朝" w:hAnsi="ＭＳ Ｐ明朝"/>
          <w:sz w:val="24"/>
          <w:szCs w:val="24"/>
        </w:rPr>
      </w:pPr>
      <w:r>
        <w:rPr>
          <w:noProof/>
        </w:rPr>
        <w:lastRenderedPageBreak/>
        <mc:AlternateContent>
          <mc:Choice Requires="wps">
            <w:drawing>
              <wp:anchor distT="0" distB="0" distL="114300" distR="114300" simplePos="0" relativeHeight="251669504" behindDoc="0" locked="0" layoutInCell="1" allowOverlap="1" wp14:anchorId="072864A3" wp14:editId="4BD0E029">
                <wp:simplePos x="0" y="0"/>
                <wp:positionH relativeFrom="column">
                  <wp:posOffset>108585</wp:posOffset>
                </wp:positionH>
                <wp:positionV relativeFrom="paragraph">
                  <wp:posOffset>728345</wp:posOffset>
                </wp:positionV>
                <wp:extent cx="662940" cy="297180"/>
                <wp:effectExtent l="0" t="0" r="3810" b="7620"/>
                <wp:wrapNone/>
                <wp:docPr id="610453854" name="正方形/長方形 2"/>
                <wp:cNvGraphicFramePr/>
                <a:graphic xmlns:a="http://schemas.openxmlformats.org/drawingml/2006/main">
                  <a:graphicData uri="http://schemas.microsoft.com/office/word/2010/wordprocessingShape">
                    <wps:wsp>
                      <wps:cNvSpPr/>
                      <wps:spPr>
                        <a:xfrm>
                          <a:off x="0" y="0"/>
                          <a:ext cx="662940" cy="29718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732144" id="正方形/長方形 2" o:spid="_x0000_s1026" style="position:absolute;left:0;text-align:left;margin-left:8.55pt;margin-top:57.35pt;width:52.2pt;height:23.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" fillcolor="white [3212]" stroked="f" strokeweight="1pt"/>
            </w:pict>
          </mc:Fallback>
        </mc:AlternateContent>
      </w:r>
      <w:r>
        <w:rPr>
          <w:noProof/>
        </w:rPr>
        <w:drawing>
          <wp:anchor distT="0" distB="0" distL="114300" distR="114300" simplePos="0" relativeHeight="251668480" behindDoc="0" locked="0" layoutInCell="1" allowOverlap="1" wp14:anchorId="5E02400E" wp14:editId="3DCDC659">
            <wp:simplePos x="0" y="0"/>
            <wp:positionH relativeFrom="column">
              <wp:posOffset>-51435</wp:posOffset>
            </wp:positionH>
            <wp:positionV relativeFrom="paragraph">
              <wp:posOffset>301625</wp:posOffset>
            </wp:positionV>
            <wp:extent cx="5785485" cy="3048000"/>
            <wp:effectExtent l="0" t="0" r="5715" b="0"/>
            <wp:wrapSquare wrapText="bothSides"/>
            <wp:docPr id="5" name="図 4" descr="フォームの回答のグラフ。質問のタイトル: 日常検査で担当している部署はどちらですか？。回答数: 35 件の回答。">
              <a:extLst xmlns:a="http://schemas.openxmlformats.org/drawingml/2006/main">
                <a:ext uri="{FF2B5EF4-FFF2-40B4-BE49-F238E27FC236}">
                  <a16:creationId xmlns:a16="http://schemas.microsoft.com/office/drawing/2014/main" id="{7CCC8685-7B69-580A-B70B-2591F58D3DD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descr="フォームの回答のグラフ。質問のタイトル: 日常検査で担当している部署はどちらですか？。回答数: 35 件の回答。">
                      <a:extLst>
                        <a:ext uri="{FF2B5EF4-FFF2-40B4-BE49-F238E27FC236}">
                          <a16:creationId xmlns:a16="http://schemas.microsoft.com/office/drawing/2014/main" id="{7CCC8685-7B69-580A-B70B-2591F58D3DD5}"/>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85485" cy="3048000"/>
                    </a:xfrm>
                    <a:prstGeom prst="rect">
                      <a:avLst/>
                    </a:prstGeom>
                    <a:noFill/>
                  </pic:spPr>
                </pic:pic>
              </a:graphicData>
            </a:graphic>
            <wp14:sizeRelH relativeFrom="margin">
              <wp14:pctWidth>0</wp14:pctWidth>
            </wp14:sizeRelH>
            <wp14:sizeRelV relativeFrom="margin">
              <wp14:pctHeight>0</wp14:pctHeight>
            </wp14:sizeRelV>
          </wp:anchor>
        </w:drawing>
      </w:r>
      <w:r w:rsidR="0059700B" w:rsidRPr="00CA2ED6">
        <w:rPr>
          <w:rFonts w:ascii="ＭＳ Ｐ明朝" w:eastAsia="ＭＳ Ｐ明朝" w:hAnsi="ＭＳ Ｐ明朝" w:hint="eastAsia"/>
          <w:sz w:val="24"/>
          <w:szCs w:val="24"/>
        </w:rPr>
        <w:t>日常担当している部署について</w:t>
      </w:r>
    </w:p>
    <w:p w14:paraId="71213CAA" w14:textId="77777777" w:rsidR="005324F5" w:rsidRDefault="005324F5" w:rsidP="005324F5">
      <w:pPr>
        <w:rPr>
          <w:rFonts w:ascii="ＭＳ Ｐ明朝" w:eastAsia="ＭＳ Ｐ明朝" w:hAnsi="ＭＳ Ｐ明朝"/>
          <w:sz w:val="24"/>
          <w:szCs w:val="24"/>
        </w:rPr>
      </w:pPr>
    </w:p>
    <w:p w14:paraId="4BB44080" w14:textId="77777777" w:rsidR="005324F5" w:rsidRDefault="005324F5" w:rsidP="005324F5">
      <w:pPr>
        <w:rPr>
          <w:rFonts w:ascii="ＭＳ Ｐ明朝" w:eastAsia="ＭＳ Ｐ明朝" w:hAnsi="ＭＳ Ｐ明朝"/>
          <w:sz w:val="24"/>
          <w:szCs w:val="24"/>
        </w:rPr>
      </w:pPr>
    </w:p>
    <w:p w14:paraId="2ED424A4" w14:textId="46BEF434" w:rsidR="00151514" w:rsidRPr="00462414" w:rsidRDefault="00462414" w:rsidP="00462414">
      <w:pPr>
        <w:pStyle w:val="a3"/>
        <w:numPr>
          <w:ilvl w:val="0"/>
          <w:numId w:val="5"/>
        </w:numPr>
        <w:ind w:leftChars="0"/>
        <w:rPr>
          <w:rFonts w:ascii="ＭＳ Ｐ明朝" w:eastAsia="ＭＳ Ｐ明朝" w:hAnsi="ＭＳ Ｐ明朝"/>
          <w:sz w:val="24"/>
          <w:szCs w:val="24"/>
        </w:rPr>
      </w:pPr>
      <w:r w:rsidRPr="00462414">
        <w:rPr>
          <w:rFonts w:ascii="ＭＳ Ｐ明朝" w:eastAsia="ＭＳ Ｐ明朝" w:hAnsi="ＭＳ Ｐ明朝" w:hint="eastAsia"/>
          <w:sz w:val="24"/>
          <w:szCs w:val="24"/>
        </w:rPr>
        <w:t>認定血液検査技師試験の受験</w:t>
      </w:r>
      <w:r>
        <w:rPr>
          <w:rFonts w:ascii="ＭＳ Ｐ明朝" w:eastAsia="ＭＳ Ｐ明朝" w:hAnsi="ＭＳ Ｐ明朝" w:hint="eastAsia"/>
          <w:sz w:val="24"/>
          <w:szCs w:val="24"/>
        </w:rPr>
        <w:t>予定について</w:t>
      </w:r>
    </w:p>
    <w:p w14:paraId="416FE0ED" w14:textId="6D0E8570" w:rsidR="00151514" w:rsidRDefault="00462414">
      <w:pPr>
        <w:rPr>
          <w:rFonts w:ascii="ＭＳ Ｐ明朝" w:eastAsia="ＭＳ Ｐ明朝" w:hAnsi="ＭＳ Ｐ明朝"/>
        </w:rPr>
      </w:pPr>
      <w:r>
        <w:rPr>
          <w:rFonts w:ascii="ＭＳ Ｐ明朝" w:eastAsia="ＭＳ Ｐ明朝" w:hAnsi="ＭＳ Ｐ明朝" w:hint="eastAsia"/>
        </w:rPr>
        <w:t xml:space="preserve">　</w:t>
      </w:r>
      <w:r w:rsidR="00DE567D">
        <w:rPr>
          <w:noProof/>
        </w:rPr>
        <w:drawing>
          <wp:inline distT="0" distB="0" distL="0" distR="0" wp14:anchorId="61221551" wp14:editId="7BC46447">
            <wp:extent cx="5219700" cy="2705100"/>
            <wp:effectExtent l="0" t="0" r="0" b="0"/>
            <wp:docPr id="916531554" name="グラフ 1">
              <a:extLst xmlns:a="http://schemas.openxmlformats.org/drawingml/2006/main">
                <a:ext uri="{FF2B5EF4-FFF2-40B4-BE49-F238E27FC236}">
                  <a16:creationId xmlns:a16="http://schemas.microsoft.com/office/drawing/2014/main" id="{42385285-7C19-7ABB-D815-0349166E11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44DE19CE" w14:textId="77777777" w:rsidR="00151514" w:rsidRDefault="00151514">
      <w:pPr>
        <w:rPr>
          <w:rFonts w:ascii="ＭＳ Ｐ明朝" w:eastAsia="ＭＳ Ｐ明朝" w:hAnsi="ＭＳ Ｐ明朝"/>
        </w:rPr>
      </w:pPr>
    </w:p>
    <w:p w14:paraId="293AB701" w14:textId="77777777" w:rsidR="00151514" w:rsidRDefault="00151514">
      <w:pPr>
        <w:rPr>
          <w:rFonts w:ascii="ＭＳ Ｐ明朝" w:eastAsia="ＭＳ Ｐ明朝" w:hAnsi="ＭＳ Ｐ明朝"/>
        </w:rPr>
      </w:pPr>
    </w:p>
    <w:p w14:paraId="1B78A8CB" w14:textId="77777777" w:rsidR="00151514" w:rsidRDefault="00151514">
      <w:pPr>
        <w:rPr>
          <w:rFonts w:ascii="ＭＳ Ｐ明朝" w:eastAsia="ＭＳ Ｐ明朝" w:hAnsi="ＭＳ Ｐ明朝"/>
        </w:rPr>
      </w:pPr>
    </w:p>
    <w:p w14:paraId="5FA475CA" w14:textId="77777777" w:rsidR="00151514" w:rsidRDefault="00151514">
      <w:pPr>
        <w:rPr>
          <w:rFonts w:ascii="ＭＳ Ｐ明朝" w:eastAsia="ＭＳ Ｐ明朝" w:hAnsi="ＭＳ Ｐ明朝"/>
        </w:rPr>
      </w:pPr>
    </w:p>
    <w:p w14:paraId="300DE308" w14:textId="77777777" w:rsidR="00151514" w:rsidRDefault="00151514">
      <w:pPr>
        <w:rPr>
          <w:rFonts w:ascii="ＭＳ Ｐ明朝" w:eastAsia="ＭＳ Ｐ明朝" w:hAnsi="ＭＳ Ｐ明朝"/>
        </w:rPr>
      </w:pPr>
    </w:p>
    <w:p w14:paraId="5D284C74" w14:textId="77777777" w:rsidR="00151514" w:rsidRDefault="00151514">
      <w:pPr>
        <w:rPr>
          <w:rFonts w:ascii="ＭＳ Ｐ明朝" w:eastAsia="ＭＳ Ｐ明朝" w:hAnsi="ＭＳ Ｐ明朝"/>
        </w:rPr>
      </w:pPr>
    </w:p>
    <w:p w14:paraId="0E5E5F71" w14:textId="77777777" w:rsidR="00151514" w:rsidRDefault="00151514">
      <w:pPr>
        <w:rPr>
          <w:rFonts w:ascii="ＭＳ Ｐ明朝" w:eastAsia="ＭＳ Ｐ明朝" w:hAnsi="ＭＳ Ｐ明朝"/>
        </w:rPr>
      </w:pPr>
    </w:p>
    <w:p w14:paraId="31FAAE1A" w14:textId="18BB12AF" w:rsidR="00A05505" w:rsidRPr="005324F5" w:rsidRDefault="005324F5">
      <w:pPr>
        <w:rPr>
          <w:rFonts w:ascii="ＭＳ Ｐ明朝" w:eastAsia="ＭＳ Ｐ明朝" w:hAnsi="ＭＳ Ｐ明朝"/>
          <w:sz w:val="32"/>
          <w:szCs w:val="32"/>
        </w:rPr>
      </w:pPr>
      <w:r>
        <w:rPr>
          <w:noProof/>
        </w:rPr>
        <w:lastRenderedPageBreak/>
        <w:drawing>
          <wp:anchor distT="0" distB="0" distL="114300" distR="114300" simplePos="0" relativeHeight="251670528" behindDoc="0" locked="0" layoutInCell="1" allowOverlap="1" wp14:anchorId="096FD28B" wp14:editId="0425EBA5">
            <wp:simplePos x="0" y="0"/>
            <wp:positionH relativeFrom="column">
              <wp:posOffset>-241935</wp:posOffset>
            </wp:positionH>
            <wp:positionV relativeFrom="paragraph">
              <wp:posOffset>492125</wp:posOffset>
            </wp:positionV>
            <wp:extent cx="5930294" cy="2819400"/>
            <wp:effectExtent l="0" t="0" r="0" b="0"/>
            <wp:wrapSquare wrapText="bothSides"/>
            <wp:docPr id="10" name="図 9" descr="フォームの回答のグラフ。質問のタイトル: 今回の研究会の内容で受験に向けて、役立った内容はどれですか？（複数回答可）。回答数: 36 件の回答。">
              <a:extLst xmlns:a="http://schemas.openxmlformats.org/drawingml/2006/main">
                <a:ext uri="{FF2B5EF4-FFF2-40B4-BE49-F238E27FC236}">
                  <a16:creationId xmlns:a16="http://schemas.microsoft.com/office/drawing/2014/main" id="{5CDF9A24-2895-0172-CEEA-8E54BAD002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9" descr="フォームの回答のグラフ。質問のタイトル: 今回の研究会の内容で受験に向けて、役立った内容はどれですか？（複数回答可）。回答数: 36 件の回答。">
                      <a:extLst>
                        <a:ext uri="{FF2B5EF4-FFF2-40B4-BE49-F238E27FC236}">
                          <a16:creationId xmlns:a16="http://schemas.microsoft.com/office/drawing/2014/main" id="{5CDF9A24-2895-0172-CEEA-8E54BAD0026C}"/>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0294" cy="2819400"/>
                    </a:xfrm>
                    <a:prstGeom prst="rect">
                      <a:avLst/>
                    </a:prstGeom>
                    <a:noFill/>
                  </pic:spPr>
                </pic:pic>
              </a:graphicData>
            </a:graphic>
          </wp:anchor>
        </w:drawing>
      </w:r>
      <w:r w:rsidR="00A05505" w:rsidRPr="00CA2ED6">
        <w:rPr>
          <w:rFonts w:ascii="ＭＳ Ｐ明朝" w:eastAsia="ＭＳ Ｐ明朝" w:hAnsi="ＭＳ Ｐ明朝" w:hint="eastAsia"/>
          <w:sz w:val="32"/>
          <w:szCs w:val="32"/>
        </w:rPr>
        <w:t>【講演</w:t>
      </w:r>
      <w:r>
        <w:rPr>
          <w:rFonts w:ascii="ＭＳ Ｐ明朝" w:eastAsia="ＭＳ Ｐ明朝" w:hAnsi="ＭＳ Ｐ明朝" w:hint="eastAsia"/>
          <w:sz w:val="32"/>
          <w:szCs w:val="32"/>
        </w:rPr>
        <w:t>内容</w:t>
      </w:r>
      <w:r w:rsidR="00A05505" w:rsidRPr="00CA2ED6">
        <w:rPr>
          <w:rFonts w:ascii="ＭＳ Ｐ明朝" w:eastAsia="ＭＳ Ｐ明朝" w:hAnsi="ＭＳ Ｐ明朝" w:hint="eastAsia"/>
          <w:sz w:val="32"/>
          <w:szCs w:val="32"/>
        </w:rPr>
        <w:t>について】</w:t>
      </w:r>
    </w:p>
    <w:p w14:paraId="4C0A3409" w14:textId="3E0B843C" w:rsidR="00E67A68" w:rsidRPr="00A769ED" w:rsidRDefault="00A769ED">
      <w:pPr>
        <w:rPr>
          <w:rFonts w:ascii="ＭＳ Ｐ明朝" w:eastAsia="ＭＳ Ｐ明朝" w:hAnsi="ＭＳ Ｐ明朝"/>
          <w:sz w:val="32"/>
          <w:szCs w:val="32"/>
        </w:rPr>
      </w:pPr>
      <w:r w:rsidRPr="00A769ED">
        <w:rPr>
          <w:rFonts w:ascii="ＭＳ Ｐ明朝" w:eastAsia="ＭＳ Ｐ明朝" w:hAnsi="ＭＳ Ｐ明朝" w:hint="eastAsia"/>
          <w:sz w:val="32"/>
          <w:szCs w:val="32"/>
        </w:rPr>
        <w:t>【６月研究会内容に対するご意見・ご感想】</w:t>
      </w:r>
    </w:p>
    <w:p w14:paraId="54506FEC" w14:textId="5C36ABBA" w:rsidR="00A769ED" w:rsidRPr="00A769ED" w:rsidRDefault="00A769ED" w:rsidP="00A769ED">
      <w:pPr>
        <w:pStyle w:val="a3"/>
        <w:numPr>
          <w:ilvl w:val="0"/>
          <w:numId w:val="6"/>
        </w:numPr>
        <w:ind w:leftChars="0"/>
        <w:rPr>
          <w:rFonts w:ascii="ＭＳ Ｐ明朝" w:eastAsia="ＭＳ Ｐ明朝" w:hAnsi="ＭＳ Ｐ明朝"/>
          <w:sz w:val="24"/>
          <w:szCs w:val="24"/>
        </w:rPr>
      </w:pPr>
      <w:r w:rsidRPr="00A769ED">
        <w:rPr>
          <w:rFonts w:ascii="ＭＳ Ｐ明朝" w:eastAsia="ＭＳ Ｐ明朝" w:hAnsi="ＭＳ Ｐ明朝"/>
          <w:sz w:val="24"/>
          <w:szCs w:val="24"/>
        </w:rPr>
        <w:t>とても分かりやすく有意義な時間であった。ありがとうございました。</w:t>
      </w:r>
    </w:p>
    <w:p w14:paraId="15C7811A" w14:textId="30354A79" w:rsidR="00E67A68" w:rsidRPr="00A769ED" w:rsidRDefault="00A769ED" w:rsidP="00A769ED">
      <w:pPr>
        <w:pStyle w:val="a3"/>
        <w:numPr>
          <w:ilvl w:val="0"/>
          <w:numId w:val="6"/>
        </w:numPr>
        <w:ind w:leftChars="0"/>
        <w:rPr>
          <w:rFonts w:ascii="ＭＳ Ｐ明朝" w:eastAsia="ＭＳ Ｐ明朝" w:hAnsi="ＭＳ Ｐ明朝"/>
          <w:sz w:val="24"/>
          <w:szCs w:val="24"/>
        </w:rPr>
      </w:pPr>
      <w:r w:rsidRPr="00A769ED">
        <w:rPr>
          <w:rFonts w:ascii="ＭＳ Ｐ明朝" w:eastAsia="ＭＳ Ｐ明朝" w:hAnsi="ＭＳ Ｐ明朝" w:hint="eastAsia"/>
          <w:sz w:val="24"/>
          <w:szCs w:val="24"/>
        </w:rPr>
        <w:t>問題を解いた後の解説の流れの研究会に参加するのが初めてで、自分ができていないものが目に見えてわかってそれに対する詳しい解説が聞けてとても勉強になりました。</w:t>
      </w:r>
    </w:p>
    <w:p w14:paraId="0B469DC9" w14:textId="01D47B0D" w:rsidR="00E67A68" w:rsidRDefault="00A769ED" w:rsidP="00A769ED">
      <w:pPr>
        <w:pStyle w:val="a3"/>
        <w:numPr>
          <w:ilvl w:val="0"/>
          <w:numId w:val="6"/>
        </w:numPr>
        <w:ind w:leftChars="0"/>
        <w:rPr>
          <w:rFonts w:ascii="ＭＳ Ｐ明朝" w:eastAsia="ＭＳ Ｐ明朝" w:hAnsi="ＭＳ Ｐ明朝"/>
          <w:sz w:val="24"/>
          <w:szCs w:val="24"/>
        </w:rPr>
      </w:pPr>
      <w:r w:rsidRPr="00A769ED">
        <w:rPr>
          <w:rFonts w:ascii="ＭＳ Ｐ明朝" w:eastAsia="ＭＳ Ｐ明朝" w:hAnsi="ＭＳ Ｐ明朝"/>
          <w:sz w:val="24"/>
          <w:szCs w:val="24"/>
        </w:rPr>
        <w:t>クロマチンが繊細などの表現がわかりません</w:t>
      </w:r>
      <w:r>
        <w:rPr>
          <w:rFonts w:ascii="ＭＳ Ｐ明朝" w:eastAsia="ＭＳ Ｐ明朝" w:hAnsi="ＭＳ Ｐ明朝" w:hint="eastAsia"/>
          <w:sz w:val="24"/>
          <w:szCs w:val="24"/>
        </w:rPr>
        <w:t>。</w:t>
      </w:r>
    </w:p>
    <w:p w14:paraId="3188A1DD" w14:textId="40956F8F" w:rsidR="00A769ED" w:rsidRDefault="00A769ED" w:rsidP="00A769ED">
      <w:pPr>
        <w:pStyle w:val="a3"/>
        <w:numPr>
          <w:ilvl w:val="0"/>
          <w:numId w:val="6"/>
        </w:numPr>
        <w:ind w:leftChars="0"/>
        <w:rPr>
          <w:rFonts w:ascii="ＭＳ Ｐ明朝" w:eastAsia="ＭＳ Ｐ明朝" w:hAnsi="ＭＳ Ｐ明朝"/>
          <w:sz w:val="24"/>
          <w:szCs w:val="24"/>
        </w:rPr>
      </w:pPr>
      <w:r w:rsidRPr="00A769ED">
        <w:rPr>
          <w:rFonts w:ascii="ＭＳ Ｐ明朝" w:eastAsia="ＭＳ Ｐ明朝" w:hAnsi="ＭＳ Ｐ明朝" w:hint="eastAsia"/>
          <w:sz w:val="24"/>
          <w:szCs w:val="24"/>
        </w:rPr>
        <w:t>とても良かったが、もう少し血液像目視初心者にも分かりやすい解説だと良かった</w:t>
      </w:r>
      <w:r>
        <w:rPr>
          <w:rFonts w:ascii="ＭＳ Ｐ明朝" w:eastAsia="ＭＳ Ｐ明朝" w:hAnsi="ＭＳ Ｐ明朝" w:hint="eastAsia"/>
          <w:sz w:val="24"/>
          <w:szCs w:val="24"/>
        </w:rPr>
        <w:t>。</w:t>
      </w:r>
    </w:p>
    <w:p w14:paraId="65DA8FC7" w14:textId="238C2339" w:rsidR="00A769ED" w:rsidRDefault="00A769ED" w:rsidP="00A769ED">
      <w:pPr>
        <w:pStyle w:val="a3"/>
        <w:numPr>
          <w:ilvl w:val="0"/>
          <w:numId w:val="6"/>
        </w:numPr>
        <w:ind w:leftChars="0"/>
        <w:rPr>
          <w:rFonts w:ascii="ＭＳ Ｐ明朝" w:eastAsia="ＭＳ Ｐ明朝" w:hAnsi="ＭＳ Ｐ明朝"/>
          <w:sz w:val="24"/>
          <w:szCs w:val="24"/>
        </w:rPr>
      </w:pPr>
      <w:r w:rsidRPr="00A769ED">
        <w:rPr>
          <w:rFonts w:ascii="ＭＳ Ｐ明朝" w:eastAsia="ＭＳ Ｐ明朝" w:hAnsi="ＭＳ Ｐ明朝" w:hint="eastAsia"/>
          <w:sz w:val="24"/>
          <w:szCs w:val="24"/>
        </w:rPr>
        <w:t>認定試験を受けるのは自分にはかなりハードルが高いと思いましたが、とても勉強になりました</w:t>
      </w:r>
      <w:r>
        <w:rPr>
          <w:rFonts w:ascii="ＭＳ Ｐ明朝" w:eastAsia="ＭＳ Ｐ明朝" w:hAnsi="ＭＳ Ｐ明朝" w:hint="eastAsia"/>
          <w:sz w:val="24"/>
          <w:szCs w:val="24"/>
        </w:rPr>
        <w:t>。</w:t>
      </w:r>
    </w:p>
    <w:p w14:paraId="176A6064" w14:textId="077A6483" w:rsidR="00A769ED" w:rsidRDefault="00A769ED" w:rsidP="00A769ED">
      <w:pPr>
        <w:pStyle w:val="a3"/>
        <w:numPr>
          <w:ilvl w:val="0"/>
          <w:numId w:val="6"/>
        </w:numPr>
        <w:ind w:leftChars="0"/>
        <w:rPr>
          <w:rFonts w:ascii="ＭＳ Ｐ明朝" w:eastAsia="ＭＳ Ｐ明朝" w:hAnsi="ＭＳ Ｐ明朝"/>
          <w:sz w:val="24"/>
          <w:szCs w:val="24"/>
        </w:rPr>
      </w:pPr>
      <w:r w:rsidRPr="00A769ED">
        <w:rPr>
          <w:rFonts w:ascii="ＭＳ Ｐ明朝" w:eastAsia="ＭＳ Ｐ明朝" w:hAnsi="ＭＳ Ｐ明朝" w:hint="eastAsia"/>
          <w:sz w:val="24"/>
          <w:szCs w:val="24"/>
        </w:rPr>
        <w:t>実際に写真を見ながらの解説でわかりやすかったです！ありがとうございました！</w:t>
      </w:r>
    </w:p>
    <w:p w14:paraId="19A93F3B" w14:textId="2927790F" w:rsidR="00A769ED" w:rsidRPr="00A769ED" w:rsidRDefault="00F7030E" w:rsidP="00A769ED">
      <w:pPr>
        <w:pStyle w:val="a3"/>
        <w:numPr>
          <w:ilvl w:val="0"/>
          <w:numId w:val="6"/>
        </w:numPr>
        <w:ind w:leftChars="0"/>
        <w:rPr>
          <w:rFonts w:ascii="ＭＳ Ｐ明朝" w:eastAsia="ＭＳ Ｐ明朝" w:hAnsi="ＭＳ Ｐ明朝"/>
          <w:sz w:val="24"/>
          <w:szCs w:val="24"/>
        </w:rPr>
      </w:pPr>
      <w:r w:rsidRPr="00F7030E">
        <w:rPr>
          <w:rFonts w:ascii="ＭＳ Ｐ明朝" w:eastAsia="ＭＳ Ｐ明朝" w:hAnsi="ＭＳ Ｐ明朝" w:hint="eastAsia"/>
          <w:sz w:val="24"/>
          <w:szCs w:val="24"/>
        </w:rPr>
        <w:t>難しかったけど勉強になりました</w:t>
      </w:r>
      <w:r>
        <w:rPr>
          <w:rFonts w:ascii="ＭＳ Ｐ明朝" w:eastAsia="ＭＳ Ｐ明朝" w:hAnsi="ＭＳ Ｐ明朝" w:hint="eastAsia"/>
          <w:sz w:val="24"/>
          <w:szCs w:val="24"/>
        </w:rPr>
        <w:t>。</w:t>
      </w:r>
    </w:p>
    <w:p w14:paraId="77310668" w14:textId="0124193A" w:rsidR="00E67A68" w:rsidRDefault="00E67A68">
      <w:pPr>
        <w:rPr>
          <w:rFonts w:ascii="ＭＳ Ｐ明朝" w:eastAsia="ＭＳ Ｐ明朝" w:hAnsi="ＭＳ Ｐ明朝"/>
        </w:rPr>
      </w:pPr>
    </w:p>
    <w:p w14:paraId="70401317" w14:textId="4382623F" w:rsidR="00E67A68" w:rsidRPr="00A769ED" w:rsidRDefault="00E67A68">
      <w:pPr>
        <w:rPr>
          <w:rFonts w:ascii="ＭＳ Ｐ明朝" w:eastAsia="ＭＳ Ｐ明朝" w:hAnsi="ＭＳ Ｐ明朝"/>
        </w:rPr>
      </w:pPr>
    </w:p>
    <w:p w14:paraId="7AE55CBB" w14:textId="5954FE15" w:rsidR="00E67A68" w:rsidRDefault="00E67A68">
      <w:pPr>
        <w:rPr>
          <w:rFonts w:ascii="ＭＳ Ｐ明朝" w:eastAsia="ＭＳ Ｐ明朝" w:hAnsi="ＭＳ Ｐ明朝"/>
        </w:rPr>
      </w:pPr>
    </w:p>
    <w:p w14:paraId="0440B8AC" w14:textId="7A93D472" w:rsidR="00E67A68" w:rsidRDefault="00E67A68">
      <w:pPr>
        <w:rPr>
          <w:rFonts w:ascii="ＭＳ Ｐ明朝" w:eastAsia="ＭＳ Ｐ明朝" w:hAnsi="ＭＳ Ｐ明朝"/>
        </w:rPr>
      </w:pPr>
    </w:p>
    <w:p w14:paraId="16FAA2D3" w14:textId="1483296D" w:rsidR="00E67A68" w:rsidRDefault="00E67A68">
      <w:pPr>
        <w:rPr>
          <w:rFonts w:ascii="ＭＳ Ｐ明朝" w:eastAsia="ＭＳ Ｐ明朝" w:hAnsi="ＭＳ Ｐ明朝"/>
        </w:rPr>
      </w:pPr>
    </w:p>
    <w:p w14:paraId="00F71CF3" w14:textId="16EE3A22" w:rsidR="00E67A68" w:rsidRDefault="00E67A68">
      <w:pPr>
        <w:rPr>
          <w:rFonts w:ascii="ＭＳ Ｐ明朝" w:eastAsia="ＭＳ Ｐ明朝" w:hAnsi="ＭＳ Ｐ明朝"/>
        </w:rPr>
      </w:pPr>
    </w:p>
    <w:p w14:paraId="5A767481" w14:textId="04DF0E0C" w:rsidR="00E67A68" w:rsidRDefault="00E67A68">
      <w:pPr>
        <w:rPr>
          <w:rFonts w:ascii="ＭＳ Ｐ明朝" w:eastAsia="ＭＳ Ｐ明朝" w:hAnsi="ＭＳ Ｐ明朝"/>
        </w:rPr>
      </w:pPr>
    </w:p>
    <w:p w14:paraId="4358C4B4" w14:textId="70815ED1" w:rsidR="00E67A68" w:rsidRDefault="00E67A68">
      <w:pPr>
        <w:rPr>
          <w:rFonts w:ascii="ＭＳ Ｐ明朝" w:eastAsia="ＭＳ Ｐ明朝" w:hAnsi="ＭＳ Ｐ明朝"/>
        </w:rPr>
      </w:pPr>
    </w:p>
    <w:p w14:paraId="05230CAE" w14:textId="0C25858C" w:rsidR="00E67A68" w:rsidRDefault="00E67A68">
      <w:pPr>
        <w:rPr>
          <w:rFonts w:ascii="ＭＳ Ｐ明朝" w:eastAsia="ＭＳ Ｐ明朝" w:hAnsi="ＭＳ Ｐ明朝"/>
        </w:rPr>
      </w:pPr>
    </w:p>
    <w:p w14:paraId="64A11533" w14:textId="77777777" w:rsidR="00E67A68" w:rsidRDefault="00E67A68">
      <w:pPr>
        <w:rPr>
          <w:rFonts w:ascii="ＭＳ Ｐ明朝" w:eastAsia="ＭＳ Ｐ明朝" w:hAnsi="ＭＳ Ｐ明朝"/>
        </w:rPr>
      </w:pPr>
    </w:p>
    <w:sectPr w:rsidR="00E67A68">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Ｐ明朝">
    <w:panose1 w:val="02020600040205080304"/>
    <w:charset w:val="80"/>
    <w:family w:val="roma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DD0CF4"/>
    <w:multiLevelType w:val="hybridMultilevel"/>
    <w:tmpl w:val="C72A4EE6"/>
    <w:lvl w:ilvl="0" w:tplc="651E85A6">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 w15:restartNumberingAfterBreak="0">
    <w:nsid w:val="20CC5E1A"/>
    <w:multiLevelType w:val="hybridMultilevel"/>
    <w:tmpl w:val="77F8E9D0"/>
    <w:lvl w:ilvl="0" w:tplc="CA7C6FE8">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 w15:restartNumberingAfterBreak="0">
    <w:nsid w:val="3A8F341D"/>
    <w:multiLevelType w:val="hybridMultilevel"/>
    <w:tmpl w:val="FF585E06"/>
    <w:lvl w:ilvl="0" w:tplc="D9D441AE">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 w15:restartNumberingAfterBreak="0">
    <w:nsid w:val="45DE0B19"/>
    <w:multiLevelType w:val="hybridMultilevel"/>
    <w:tmpl w:val="07C8F9CC"/>
    <w:lvl w:ilvl="0" w:tplc="F6582704">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 w15:restartNumberingAfterBreak="0">
    <w:nsid w:val="64A54EF4"/>
    <w:multiLevelType w:val="hybridMultilevel"/>
    <w:tmpl w:val="6FCAFAB8"/>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 w15:restartNumberingAfterBreak="0">
    <w:nsid w:val="716C1BFE"/>
    <w:multiLevelType w:val="hybridMultilevel"/>
    <w:tmpl w:val="30B85CB0"/>
    <w:lvl w:ilvl="0" w:tplc="5EFC820A">
      <w:start w:val="4"/>
      <w:numFmt w:val="bullet"/>
      <w:lvlText w:val="・"/>
      <w:lvlJc w:val="left"/>
      <w:pPr>
        <w:ind w:left="360" w:hanging="360"/>
      </w:pPr>
      <w:rPr>
        <w:rFonts w:ascii="ＭＳ Ｐ明朝" w:eastAsia="ＭＳ Ｐ明朝" w:hAnsi="ＭＳ Ｐ明朝"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num w:numId="1" w16cid:durableId="418332185">
    <w:abstractNumId w:val="3"/>
  </w:num>
  <w:num w:numId="2" w16cid:durableId="2134596943">
    <w:abstractNumId w:val="2"/>
  </w:num>
  <w:num w:numId="3" w16cid:durableId="976255830">
    <w:abstractNumId w:val="1"/>
  </w:num>
  <w:num w:numId="4" w16cid:durableId="1044914290">
    <w:abstractNumId w:val="4"/>
  </w:num>
  <w:num w:numId="5" w16cid:durableId="763919042">
    <w:abstractNumId w:val="0"/>
  </w:num>
  <w:num w:numId="6" w16cid:durableId="105010786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dirty"/>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05EF"/>
    <w:rsid w:val="000130C0"/>
    <w:rsid w:val="000358AD"/>
    <w:rsid w:val="00064AD5"/>
    <w:rsid w:val="000A3044"/>
    <w:rsid w:val="000B2219"/>
    <w:rsid w:val="000D5EE6"/>
    <w:rsid w:val="00102EDF"/>
    <w:rsid w:val="00121F4D"/>
    <w:rsid w:val="001415D6"/>
    <w:rsid w:val="00141B05"/>
    <w:rsid w:val="00151514"/>
    <w:rsid w:val="00166C91"/>
    <w:rsid w:val="0020620F"/>
    <w:rsid w:val="00222AFA"/>
    <w:rsid w:val="00230E7A"/>
    <w:rsid w:val="002725F9"/>
    <w:rsid w:val="00295CA6"/>
    <w:rsid w:val="002A3F5C"/>
    <w:rsid w:val="002E03D7"/>
    <w:rsid w:val="003240F0"/>
    <w:rsid w:val="003A5FC9"/>
    <w:rsid w:val="003E0048"/>
    <w:rsid w:val="00432F0A"/>
    <w:rsid w:val="00462414"/>
    <w:rsid w:val="004900E8"/>
    <w:rsid w:val="004F79D5"/>
    <w:rsid w:val="00501F4D"/>
    <w:rsid w:val="00506143"/>
    <w:rsid w:val="0051623F"/>
    <w:rsid w:val="00530CB1"/>
    <w:rsid w:val="005324F5"/>
    <w:rsid w:val="00572C70"/>
    <w:rsid w:val="0059700B"/>
    <w:rsid w:val="005B5427"/>
    <w:rsid w:val="00630D97"/>
    <w:rsid w:val="006540AF"/>
    <w:rsid w:val="0065448A"/>
    <w:rsid w:val="00664B3F"/>
    <w:rsid w:val="0069337D"/>
    <w:rsid w:val="006B3DF0"/>
    <w:rsid w:val="006E661A"/>
    <w:rsid w:val="0071090B"/>
    <w:rsid w:val="00715D51"/>
    <w:rsid w:val="00734560"/>
    <w:rsid w:val="007365E6"/>
    <w:rsid w:val="00742AA9"/>
    <w:rsid w:val="007472B5"/>
    <w:rsid w:val="00750D9A"/>
    <w:rsid w:val="00753A41"/>
    <w:rsid w:val="007547BB"/>
    <w:rsid w:val="0079627F"/>
    <w:rsid w:val="007C6A5F"/>
    <w:rsid w:val="007D4502"/>
    <w:rsid w:val="007F7B10"/>
    <w:rsid w:val="00853264"/>
    <w:rsid w:val="0085504F"/>
    <w:rsid w:val="008E224F"/>
    <w:rsid w:val="008F0981"/>
    <w:rsid w:val="00901C46"/>
    <w:rsid w:val="009105B4"/>
    <w:rsid w:val="00945F9B"/>
    <w:rsid w:val="009918CF"/>
    <w:rsid w:val="00993FED"/>
    <w:rsid w:val="009978A3"/>
    <w:rsid w:val="009A4FA4"/>
    <w:rsid w:val="009D4B22"/>
    <w:rsid w:val="009E1537"/>
    <w:rsid w:val="009E5436"/>
    <w:rsid w:val="00A05505"/>
    <w:rsid w:val="00A14C3C"/>
    <w:rsid w:val="00A2306B"/>
    <w:rsid w:val="00A769ED"/>
    <w:rsid w:val="00AD0D4D"/>
    <w:rsid w:val="00AD454B"/>
    <w:rsid w:val="00AD7092"/>
    <w:rsid w:val="00B0088E"/>
    <w:rsid w:val="00B04080"/>
    <w:rsid w:val="00B14EAC"/>
    <w:rsid w:val="00B23D69"/>
    <w:rsid w:val="00B72D4D"/>
    <w:rsid w:val="00B81EA0"/>
    <w:rsid w:val="00B94173"/>
    <w:rsid w:val="00BE0E13"/>
    <w:rsid w:val="00BF14F2"/>
    <w:rsid w:val="00C46011"/>
    <w:rsid w:val="00C505EF"/>
    <w:rsid w:val="00CA2ED6"/>
    <w:rsid w:val="00CD15C1"/>
    <w:rsid w:val="00CD16E8"/>
    <w:rsid w:val="00CD1C0E"/>
    <w:rsid w:val="00CF33C9"/>
    <w:rsid w:val="00CF5EF9"/>
    <w:rsid w:val="00D315C7"/>
    <w:rsid w:val="00D70020"/>
    <w:rsid w:val="00D73C36"/>
    <w:rsid w:val="00D87121"/>
    <w:rsid w:val="00DB0708"/>
    <w:rsid w:val="00DB3C8E"/>
    <w:rsid w:val="00DE567D"/>
    <w:rsid w:val="00E105E8"/>
    <w:rsid w:val="00E14027"/>
    <w:rsid w:val="00E33CA9"/>
    <w:rsid w:val="00E50F15"/>
    <w:rsid w:val="00E67A68"/>
    <w:rsid w:val="00E87B43"/>
    <w:rsid w:val="00EC73ED"/>
    <w:rsid w:val="00ED27E8"/>
    <w:rsid w:val="00F07C12"/>
    <w:rsid w:val="00F60529"/>
    <w:rsid w:val="00F7030E"/>
    <w:rsid w:val="00F737C5"/>
    <w:rsid w:val="00F74274"/>
    <w:rsid w:val="00FD7FB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0BCFE848"/>
  <w15:chartTrackingRefBased/>
  <w15:docId w15:val="{1C815BA5-523D-44D0-9148-338705B6E2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505EF"/>
    <w:pPr>
      <w:ind w:leftChars="400" w:left="840"/>
    </w:pPr>
  </w:style>
  <w:style w:type="table" w:styleId="a4">
    <w:name w:val="Table Grid"/>
    <w:basedOn w:val="a1"/>
    <w:uiPriority w:val="39"/>
    <w:rsid w:val="007365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2135382">
      <w:bodyDiv w:val="1"/>
      <w:marLeft w:val="0"/>
      <w:marRight w:val="0"/>
      <w:marTop w:val="0"/>
      <w:marBottom w:val="0"/>
      <w:divBdr>
        <w:top w:val="none" w:sz="0" w:space="0" w:color="auto"/>
        <w:left w:val="none" w:sz="0" w:space="0" w:color="auto"/>
        <w:bottom w:val="none" w:sz="0" w:space="0" w:color="auto"/>
        <w:right w:val="none" w:sz="0" w:space="0" w:color="auto"/>
      </w:divBdr>
    </w:div>
    <w:div w:id="226842310">
      <w:bodyDiv w:val="1"/>
      <w:marLeft w:val="0"/>
      <w:marRight w:val="0"/>
      <w:marTop w:val="0"/>
      <w:marBottom w:val="0"/>
      <w:divBdr>
        <w:top w:val="none" w:sz="0" w:space="0" w:color="auto"/>
        <w:left w:val="none" w:sz="0" w:space="0" w:color="auto"/>
        <w:bottom w:val="none" w:sz="0" w:space="0" w:color="auto"/>
        <w:right w:val="none" w:sz="0" w:space="0" w:color="auto"/>
      </w:divBdr>
    </w:div>
    <w:div w:id="753209521">
      <w:bodyDiv w:val="1"/>
      <w:marLeft w:val="0"/>
      <w:marRight w:val="0"/>
      <w:marTop w:val="0"/>
      <w:marBottom w:val="0"/>
      <w:divBdr>
        <w:top w:val="none" w:sz="0" w:space="0" w:color="auto"/>
        <w:left w:val="none" w:sz="0" w:space="0" w:color="auto"/>
        <w:bottom w:val="none" w:sz="0" w:space="0" w:color="auto"/>
        <w:right w:val="none" w:sz="0" w:space="0" w:color="auto"/>
      </w:divBdr>
    </w:div>
    <w:div w:id="1193573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chart" Target="charts/chart1.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chart" Target="charts/chart2.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2"/>
              </a:solidFill>
              <a:ln w="19050">
                <a:solidFill>
                  <a:schemeClr val="lt1"/>
                </a:solidFill>
              </a:ln>
              <a:effectLst/>
            </c:spPr>
            <c:extLst>
              <c:ext xmlns:c16="http://schemas.microsoft.com/office/drawing/2014/chart" uri="{C3380CC4-5D6E-409C-BE32-E72D297353CC}">
                <c16:uniqueId val="{00000001-CAA9-4D72-99DB-C99C13A4B345}"/>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CAA9-4D72-99DB-C99C13A4B345}"/>
              </c:ext>
            </c:extLst>
          </c:dPt>
          <c:dLbls>
            <c:dLbl>
              <c:idx val="0"/>
              <c:tx>
                <c:rich>
                  <a:bodyPr/>
                  <a:lstStyle/>
                  <a:p>
                    <a:r>
                      <a:rPr lang="en-US" altLang="ja-JP" baseline="0"/>
                      <a:t> </a:t>
                    </a:r>
                    <a:fld id="{32F6CC3B-A4C9-42A5-B727-65E10780EA6C}" type="PERCENTAGE">
                      <a:rPr lang="en-US" altLang="ja-JP" baseline="0"/>
                      <a:pPr/>
                      <a:t>[パーセンテージ]</a:t>
                    </a:fld>
                    <a:endParaRPr lang="en-US" altLang="ja-JP" baseline="0"/>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CAA9-4D72-99DB-C99C13A4B345}"/>
                </c:ext>
              </c:extLst>
            </c:dLbl>
            <c:dLbl>
              <c:idx val="1"/>
              <c:tx>
                <c:rich>
                  <a:bodyPr/>
                  <a:lstStyle/>
                  <a:p>
                    <a:r>
                      <a:rPr lang="en-US" altLang="ja-JP" baseline="0"/>
                      <a:t> </a:t>
                    </a:r>
                    <a:fld id="{C14EF126-9679-42D9-89BD-2B37C05718C8}" type="PERCENTAGE">
                      <a:rPr lang="en-US" altLang="ja-JP" baseline="0"/>
                      <a:pPr/>
                      <a:t>[パーセンテージ]</a:t>
                    </a:fld>
                    <a:endParaRPr lang="en-US" altLang="ja-JP" baseline="0"/>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CAA9-4D72-99DB-C99C13A4B345}"/>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ＭＳ Ｐ明朝" panose="02020600040205080304" pitchFamily="18" charset="-128"/>
                    <a:ea typeface="ＭＳ Ｐ明朝" panose="02020600040205080304" pitchFamily="18" charset="-128"/>
                    <a:cs typeface="+mn-cs"/>
                  </a:defRPr>
                </a:pPr>
                <a:endParaRPr lang="ja-JP"/>
              </a:p>
            </c:txPr>
            <c:dLblPos val="ct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Sheet2!$L$4:$M$4</c:f>
              <c:strCache>
                <c:ptCount val="2"/>
                <c:pt idx="0">
                  <c:v>愛知県内</c:v>
                </c:pt>
                <c:pt idx="1">
                  <c:v>愛知県外</c:v>
                </c:pt>
              </c:strCache>
            </c:strRef>
          </c:cat>
          <c:val>
            <c:numRef>
              <c:f>Sheet2!$L$5:$M$5</c:f>
              <c:numCache>
                <c:formatCode>0.0%</c:formatCode>
                <c:ptCount val="2"/>
                <c:pt idx="0">
                  <c:v>0.97199999999999998</c:v>
                </c:pt>
                <c:pt idx="1">
                  <c:v>2.8000000000000001E-2</c:v>
                </c:pt>
              </c:numCache>
            </c:numRef>
          </c:val>
          <c:extLst>
            <c:ext xmlns:c16="http://schemas.microsoft.com/office/drawing/2014/chart" uri="{C3380CC4-5D6E-409C-BE32-E72D297353CC}">
              <c16:uniqueId val="{00000004-CAA9-4D72-99DB-C99C13A4B345}"/>
            </c:ext>
          </c:extLst>
        </c:ser>
        <c:dLbls>
          <c:dLblPos val="ctr"/>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ＭＳ Ｐ明朝" panose="02020600040205080304" pitchFamily="18" charset="-128"/>
              <a:ea typeface="ＭＳ Ｐ明朝" panose="02020600040205080304" pitchFamily="18" charset="-128"/>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ja-JP"/>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CB2-4E8B-B603-605F2FF5EBA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CB2-4E8B-B603-605F2FF5EBA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3CB2-4E8B-B603-605F2FF5EBAE}"/>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3CB2-4E8B-B603-605F2FF5EBAE}"/>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ＭＳ Ｐ明朝" panose="02020600040205080304" pitchFamily="18" charset="-128"/>
                    <a:ea typeface="ＭＳ Ｐ明朝" panose="02020600040205080304" pitchFamily="18" charset="-128"/>
                    <a:cs typeface="+mn-cs"/>
                  </a:defRPr>
                </a:pPr>
                <a:endParaRPr lang="ja-JP"/>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(Sheet2!$K$83,Sheet2!$N$83,Sheet2!$Q$83,Sheet2!$T$83)</c:f>
              <c:strCache>
                <c:ptCount val="4"/>
                <c:pt idx="0">
                  <c:v>今年の受験を予定している</c:v>
                </c:pt>
                <c:pt idx="1">
                  <c:v>来年以降を予定している</c:v>
                </c:pt>
                <c:pt idx="2">
                  <c:v>受験資格はないが興味はある</c:v>
                </c:pt>
                <c:pt idx="3">
                  <c:v>未定である</c:v>
                </c:pt>
              </c:strCache>
            </c:strRef>
          </c:cat>
          <c:val>
            <c:numRef>
              <c:f>(Sheet2!$K$84,Sheet2!$N$84,Sheet2!$Q$84,Sheet2!$T$84)</c:f>
              <c:numCache>
                <c:formatCode>0.0%</c:formatCode>
                <c:ptCount val="4"/>
                <c:pt idx="0">
                  <c:v>0.16700000000000001</c:v>
                </c:pt>
                <c:pt idx="1">
                  <c:v>0.30599999999999999</c:v>
                </c:pt>
                <c:pt idx="2">
                  <c:v>0.25</c:v>
                </c:pt>
                <c:pt idx="3">
                  <c:v>0.27800000000000002</c:v>
                </c:pt>
              </c:numCache>
            </c:numRef>
          </c:val>
          <c:extLst>
            <c:ext xmlns:c16="http://schemas.microsoft.com/office/drawing/2014/chart" uri="{C3380CC4-5D6E-409C-BE32-E72D297353CC}">
              <c16:uniqueId val="{00000008-3CB2-4E8B-B603-605F2FF5EBAE}"/>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57793764988009588"/>
          <c:y val="0.23180392991416612"/>
          <c:w val="0.407673860911271"/>
          <c:h val="0.5363921401716677"/>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ＭＳ Ｐ明朝" panose="02020600040205080304" pitchFamily="18" charset="-128"/>
              <a:ea typeface="ＭＳ Ｐ明朝" panose="02020600040205080304" pitchFamily="18" charset="-128"/>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ja-JP"/>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56D2F5-A4D4-48D3-A2A9-BD55A6FC18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89</Words>
  <Characters>511</Characters>
  <Application>Microsoft Office Word</Application>
  <DocSecurity>0</DocSecurity>
  <Lines>4</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康晃 蒲澤</dc:creator>
  <cp:keywords/>
  <dc:description/>
  <cp:lastModifiedBy>康晃 蒲澤</cp:lastModifiedBy>
  <cp:revision>3</cp:revision>
  <dcterms:created xsi:type="dcterms:W3CDTF">2024-06-16T10:07:00Z</dcterms:created>
  <dcterms:modified xsi:type="dcterms:W3CDTF">2024-06-16T10:09:00Z</dcterms:modified>
</cp:coreProperties>
</file>